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5F8D" w14:textId="2E809F28" w:rsidR="0077721B" w:rsidRDefault="00521F4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669B60" wp14:editId="7BDCE80A">
                <wp:simplePos x="0" y="0"/>
                <wp:positionH relativeFrom="column">
                  <wp:posOffset>4914900</wp:posOffset>
                </wp:positionH>
                <wp:positionV relativeFrom="paragraph">
                  <wp:posOffset>10229850</wp:posOffset>
                </wp:positionV>
                <wp:extent cx="1600200" cy="30480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3A717" w14:textId="4D4982D3" w:rsidR="00521F46" w:rsidRPr="00521F46" w:rsidRDefault="00521F46" w:rsidP="00521F46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521F4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 w:rsidR="0067609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25</w:t>
                            </w:r>
                            <w:r w:rsidRPr="00521F4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67609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พ</w:t>
                            </w:r>
                            <w:r w:rsidRPr="00521F4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="0067609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ย</w:t>
                            </w:r>
                            <w:r w:rsidRPr="00521F46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.6</w:t>
                            </w:r>
                            <w:r w:rsidR="0067609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669B60" id="สี่เหลี่ยมผืนผ้า 1" o:spid="_x0000_s1026" style="position:absolute;margin-left:387pt;margin-top:805.5pt;width:126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" fillcolor="#ed7d31 [3205]" strokecolor="#1f3763 [1604]" strokeweight="1pt">
                <v:textbox>
                  <w:txbxContent>
                    <w:p w14:paraId="4413A717" w14:textId="4D4982D3" w:rsidR="00521F46" w:rsidRPr="00521F46" w:rsidRDefault="00521F46" w:rsidP="00521F46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 w:rsidRPr="00521F46">
                        <w:rPr>
                          <w:rFonts w:hint="cs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 w:rsidR="0067609F">
                        <w:rPr>
                          <w:rFonts w:hint="cs"/>
                          <w:b/>
                          <w:bCs/>
                          <w:cs/>
                        </w:rPr>
                        <w:t>25</w:t>
                      </w:r>
                      <w:r w:rsidRPr="00521F46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="0067609F">
                        <w:rPr>
                          <w:rFonts w:hint="cs"/>
                          <w:b/>
                          <w:bCs/>
                          <w:cs/>
                        </w:rPr>
                        <w:t>พ</w:t>
                      </w:r>
                      <w:r w:rsidRPr="00521F46">
                        <w:rPr>
                          <w:rFonts w:hint="cs"/>
                          <w:b/>
                          <w:bCs/>
                          <w:cs/>
                        </w:rPr>
                        <w:t>.</w:t>
                      </w:r>
                      <w:r w:rsidR="0067609F">
                        <w:rPr>
                          <w:rFonts w:hint="cs"/>
                          <w:b/>
                          <w:bCs/>
                          <w:cs/>
                        </w:rPr>
                        <w:t>ย</w:t>
                      </w:r>
                      <w:r w:rsidRPr="00521F46">
                        <w:rPr>
                          <w:rFonts w:hint="cs"/>
                          <w:b/>
                          <w:bCs/>
                          <w:cs/>
                        </w:rPr>
                        <w:t>.6</w:t>
                      </w:r>
                      <w:r w:rsidR="0067609F">
                        <w:rPr>
                          <w:rFonts w:hint="cs"/>
                          <w:b/>
                          <w:bCs/>
                          <w:cs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B67D9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BAEBA1" wp14:editId="2EA8B0DD">
                <wp:simplePos x="0" y="0"/>
                <wp:positionH relativeFrom="column">
                  <wp:posOffset>-866775</wp:posOffset>
                </wp:positionH>
                <wp:positionV relativeFrom="paragraph">
                  <wp:posOffset>9096375</wp:posOffset>
                </wp:positionV>
                <wp:extent cx="7429500" cy="14668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21C5AA9F" w:rsidR="00237BE9" w:rsidRPr="00521F46" w:rsidRDefault="00B67D95" w:rsidP="00B67D95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21F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       </w:t>
                            </w:r>
                            <w:r w:rsidRPr="00521F4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เมื่อวันที่ 25 พ.ย.66 เวลา 07.00 น. พ.ต.ท.ดุสิต จิตรขุนทด </w:t>
                            </w:r>
                            <w:proofErr w:type="spellStart"/>
                            <w:r w:rsidRPr="00521F4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521F4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.ตม.จว.ชุมพร มอบหมายให้ ร.ต.อ.</w:t>
                            </w:r>
                            <w:r w:rsidR="00521F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521F4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จักรกริช พินิจวรสิน รอง สว.ตม.จว.ชุมพร เข้าร่วมพิธี “สวดพระพุทธมนต์และพิธีทำบุญตักบาตรถวายพระราชกุศล เนื่องในวันสมเด็จพระมหาธีรราชเจ้า” โดยมี นายธนนท์ พรรพีภาส ปลัดจังหวัดชุมพร เป็นประธาน ณ บริเวณภายในโดมวัดสุบรรณนิมิต ต.ตากแดด อ.เมือง จว.ชุมพร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AEB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68.25pt;margin-top:716.25pt;width:585pt;height:115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" filled="f" stroked="f" strokeweight=".5pt">
                <v:textbox>
                  <w:txbxContent>
                    <w:p w14:paraId="2981E036" w14:textId="21C5AA9F" w:rsidR="00237BE9" w:rsidRPr="00521F46" w:rsidRDefault="00B67D95" w:rsidP="00B67D95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21F46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       </w:t>
                      </w:r>
                      <w:r w:rsidRPr="00521F4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เมื่อวันที่ 25 พ.ย.66 เวลา 07.00 น. </w:t>
                      </w:r>
                      <w:r w:rsidRPr="00521F4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พ.ต.ท.ดุสิต จิตรขุนทด </w:t>
                      </w:r>
                      <w:proofErr w:type="spellStart"/>
                      <w:r w:rsidRPr="00521F4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521F4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.ตม.จว.ชุมพร มอบหมายให้ ร.ต.อ.</w:t>
                      </w:r>
                      <w:r w:rsidR="00521F4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521F4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จักรกริช พินิจวรสิน รอง สว.ตม.จว.ชุมพร เข้าร่วมพิธี “สวดพระพุทธมนต์และพิธีทำบุญตักบาตรถวายพระราชกุศล เนื่องในวันสมเด็จพระมหาธีรราชเจ้า” โดยมี นายธนนท์ พรรพีภาส ปลัดจังหวัดชุมพร เป็นประธาน ณ บริเวณภายในโดมวัดสุบรรณนิมิต ต.ตากแดด อ.เมือง จว.ชุมพร</w:t>
                      </w:r>
                    </w:p>
                  </w:txbxContent>
                </v:textbox>
              </v:shape>
            </w:pict>
          </mc:Fallback>
        </mc:AlternateContent>
      </w:r>
      <w:r w:rsidR="00B67D95">
        <w:rPr>
          <w:noProof/>
        </w:rPr>
        <w:drawing>
          <wp:anchor distT="0" distB="0" distL="114300" distR="114300" simplePos="0" relativeHeight="251663360" behindDoc="0" locked="0" layoutInCell="1" allowOverlap="1" wp14:anchorId="58ACC7C0" wp14:editId="14D46999">
            <wp:simplePos x="0" y="0"/>
            <wp:positionH relativeFrom="column">
              <wp:posOffset>-733425</wp:posOffset>
            </wp:positionH>
            <wp:positionV relativeFrom="paragraph">
              <wp:posOffset>6619875</wp:posOffset>
            </wp:positionV>
            <wp:extent cx="3495040" cy="2380615"/>
            <wp:effectExtent l="0" t="0" r="0" b="635"/>
            <wp:wrapNone/>
            <wp:docPr id="3" name="รูปภาพ 3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2"/>
                    <a:stretch/>
                  </pic:blipFill>
                  <pic:spPr bwMode="auto">
                    <a:xfrm>
                      <a:off x="0" y="0"/>
                      <a:ext cx="349504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06106BCC" wp14:editId="4F3C04E9">
            <wp:simplePos x="0" y="0"/>
            <wp:positionH relativeFrom="column">
              <wp:posOffset>-733425</wp:posOffset>
            </wp:positionH>
            <wp:positionV relativeFrom="paragraph">
              <wp:posOffset>4162425</wp:posOffset>
            </wp:positionV>
            <wp:extent cx="3495675" cy="2380615"/>
            <wp:effectExtent l="0" t="0" r="9525" b="6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5">
        <w:rPr>
          <w:noProof/>
        </w:rPr>
        <w:drawing>
          <wp:anchor distT="0" distB="0" distL="114300" distR="114300" simplePos="0" relativeHeight="251665408" behindDoc="0" locked="0" layoutInCell="1" allowOverlap="1" wp14:anchorId="66495B6A" wp14:editId="57C1A57B">
            <wp:simplePos x="0" y="0"/>
            <wp:positionH relativeFrom="column">
              <wp:posOffset>2905125</wp:posOffset>
            </wp:positionH>
            <wp:positionV relativeFrom="paragraph">
              <wp:posOffset>6619875</wp:posOffset>
            </wp:positionV>
            <wp:extent cx="3544570" cy="2380452"/>
            <wp:effectExtent l="0" t="0" r="0" b="1270"/>
            <wp:wrapNone/>
            <wp:docPr id="14" name="รูปภาพ 14" descr="อาจเป็นรูปภาพของ 5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5 คน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34" cy="23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223C8363" wp14:editId="31A25BE3">
            <wp:simplePos x="0" y="0"/>
            <wp:positionH relativeFrom="column">
              <wp:posOffset>2905126</wp:posOffset>
            </wp:positionH>
            <wp:positionV relativeFrom="paragraph">
              <wp:posOffset>4162425</wp:posOffset>
            </wp:positionV>
            <wp:extent cx="3544570" cy="2380788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88" cy="23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9B8FEB" wp14:editId="18AD02D1">
                <wp:simplePos x="0" y="0"/>
                <wp:positionH relativeFrom="column">
                  <wp:posOffset>-752475</wp:posOffset>
                </wp:positionH>
                <wp:positionV relativeFrom="paragraph">
                  <wp:posOffset>2902585</wp:posOffset>
                </wp:positionV>
                <wp:extent cx="70624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4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7E73D23B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F4024C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E92F22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B67D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681B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  <w:p w14:paraId="1263FC20" w14:textId="2DF3F928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681B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อำนวยการ/ธุรการ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8FEB" id="Text Box 7" o:spid="_x0000_s1027" type="#_x0000_t202" style="position:absolute;margin-left:-59.25pt;margin-top:228.55pt;width:556.1pt;height:9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" filled="f" stroked="f" strokeweight=".5pt">
                <v:textbox>
                  <w:txbxContent>
                    <w:p w14:paraId="17FE5087" w14:textId="7E73D23B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F4024C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E92F22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B67D9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681B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  <w:p w14:paraId="1263FC20" w14:textId="2DF3F928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681B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อำนวยการ/ธุรการ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B67D95">
        <w:rPr>
          <w:noProof/>
        </w:rPr>
        <w:drawing>
          <wp:anchor distT="0" distB="0" distL="114300" distR="114300" simplePos="0" relativeHeight="251623424" behindDoc="0" locked="0" layoutInCell="1" allowOverlap="1" wp14:anchorId="0E15ADA6" wp14:editId="3CDBC44F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1049000"/>
            <wp:effectExtent l="0" t="0" r="0" b="0"/>
            <wp:wrapThrough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50"/>
    <w:rsid w:val="00237BE9"/>
    <w:rsid w:val="002A0B50"/>
    <w:rsid w:val="002F2976"/>
    <w:rsid w:val="00521F46"/>
    <w:rsid w:val="00647175"/>
    <w:rsid w:val="0067609F"/>
    <w:rsid w:val="00681B8B"/>
    <w:rsid w:val="0077721B"/>
    <w:rsid w:val="009B4616"/>
    <w:rsid w:val="00A567F7"/>
    <w:rsid w:val="00B67D95"/>
    <w:rsid w:val="00D6364F"/>
    <w:rsid w:val="00D66D36"/>
    <w:rsid w:val="00D93A73"/>
    <w:rsid w:val="00D95D61"/>
    <w:rsid w:val="00E92F22"/>
    <w:rsid w:val="00F4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135A0911-7DD0-4D31-9A16-AB8F4725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PC2</cp:lastModifiedBy>
  <cp:revision>4</cp:revision>
  <cp:lastPrinted>2024-02-21T08:39:00Z</cp:lastPrinted>
  <dcterms:created xsi:type="dcterms:W3CDTF">2024-02-22T10:17:00Z</dcterms:created>
  <dcterms:modified xsi:type="dcterms:W3CDTF">2024-02-22T10:29:00Z</dcterms:modified>
</cp:coreProperties>
</file>