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2655" w14:textId="38D90143" w:rsidR="005C46E1" w:rsidRPr="00403B45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403B45">
        <w:rPr>
          <w:noProof/>
          <w:sz w:val="14"/>
          <w:szCs w:val="18"/>
        </w:rPr>
        <w:drawing>
          <wp:anchor distT="0" distB="0" distL="114300" distR="114300" simplePos="0" relativeHeight="251659264" behindDoc="0" locked="0" layoutInCell="1" allowOverlap="1" wp14:anchorId="4CE9CA07" wp14:editId="54832D5D">
            <wp:simplePos x="0" y="0"/>
            <wp:positionH relativeFrom="margin">
              <wp:align>right</wp:align>
            </wp:positionH>
            <wp:positionV relativeFrom="paragraph">
              <wp:posOffset>-292735</wp:posOffset>
            </wp:positionV>
            <wp:extent cx="842357" cy="916305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57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42" w:rsidRPr="00403B45"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สรุปผลการจัดซื้อจัดจ้างในรอบเดือน ต.ค.2566</w:t>
      </w:r>
      <w:r w:rsidR="00403B45" w:rsidRPr="00403B45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403B45">
        <w:rPr>
          <w:rFonts w:ascii="TH SarabunIT๙" w:hAnsi="TH SarabunIT๙" w:cs="TH SarabunIT๙" w:hint="cs"/>
          <w:b/>
          <w:bCs/>
          <w:sz w:val="24"/>
          <w:szCs w:val="32"/>
          <w:cs/>
        </w:rPr>
        <w:t>ปีงบประมาณ พ.ศ.2567</w:t>
      </w:r>
    </w:p>
    <w:p w14:paraId="5BFE08E0" w14:textId="3623E7EF" w:rsidR="00BC0B42" w:rsidRPr="00403B45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03B45">
        <w:rPr>
          <w:rFonts w:ascii="TH SarabunIT๙" w:hAnsi="TH SarabunIT๙" w:cs="TH SarabunIT๙" w:hint="cs"/>
          <w:b/>
          <w:bCs/>
          <w:sz w:val="24"/>
          <w:szCs w:val="32"/>
          <w:cs/>
        </w:rPr>
        <w:t>ตรวจคนเข้าเมืองจังหวัดชุมพร</w:t>
      </w:r>
    </w:p>
    <w:p w14:paraId="72308E87" w14:textId="0A9459BE" w:rsidR="00BC0B42" w:rsidRPr="00403B45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03B45">
        <w:rPr>
          <w:rFonts w:ascii="TH SarabunIT๙" w:hAnsi="TH SarabunIT๙" w:cs="TH SarabunIT๙" w:hint="cs"/>
          <w:b/>
          <w:bCs/>
          <w:sz w:val="24"/>
          <w:szCs w:val="32"/>
          <w:cs/>
        </w:rPr>
        <w:t>วันที่ 31 ต.ค.2566</w:t>
      </w:r>
    </w:p>
    <w:p w14:paraId="117006BB" w14:textId="77777777" w:rsidR="004E51EB" w:rsidRPr="00403B45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4-1"/>
        <w:tblW w:w="16018" w:type="dxa"/>
        <w:tblLook w:val="04A0" w:firstRow="1" w:lastRow="0" w:firstColumn="1" w:lastColumn="0" w:noHBand="0" w:noVBand="1"/>
      </w:tblPr>
      <w:tblGrid>
        <w:gridCol w:w="709"/>
        <w:gridCol w:w="2242"/>
        <w:gridCol w:w="1187"/>
        <w:gridCol w:w="1187"/>
        <w:gridCol w:w="1275"/>
        <w:gridCol w:w="2609"/>
        <w:gridCol w:w="2693"/>
        <w:gridCol w:w="2268"/>
        <w:gridCol w:w="1848"/>
      </w:tblGrid>
      <w:tr w:rsidR="00984474" w14:paraId="282DDC57" w14:textId="77777777" w:rsidTr="00FA4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757DB38" w14:textId="77777777" w:rsidR="00237903" w:rsidRPr="00FA4D68" w:rsidRDefault="00237903" w:rsidP="00BC0B42">
            <w:pPr>
              <w:jc w:val="center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</w:p>
          <w:p w14:paraId="03968252" w14:textId="737695A5" w:rsidR="00237903" w:rsidRPr="00FA4D68" w:rsidRDefault="00237903" w:rsidP="00BC0B42">
            <w:pPr>
              <w:jc w:val="center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ลำดับ</w:t>
            </w:r>
          </w:p>
        </w:tc>
        <w:tc>
          <w:tcPr>
            <w:tcW w:w="2242" w:type="dxa"/>
          </w:tcPr>
          <w:p w14:paraId="2E46F6CB" w14:textId="77777777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16"/>
                <w:szCs w:val="16"/>
              </w:rPr>
            </w:pPr>
          </w:p>
          <w:p w14:paraId="40123BB0" w14:textId="6126F30C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งานที่จัดซื้อจัดจ้าง</w:t>
            </w:r>
          </w:p>
        </w:tc>
        <w:tc>
          <w:tcPr>
            <w:tcW w:w="1187" w:type="dxa"/>
          </w:tcPr>
          <w:p w14:paraId="4BE42A1B" w14:textId="77777777" w:rsidR="000F2631" w:rsidRPr="00FA4D68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14"/>
                <w:szCs w:val="14"/>
              </w:rPr>
            </w:pPr>
          </w:p>
          <w:p w14:paraId="615CFD44" w14:textId="6EBFB734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วงเงินที่จัดซื้อ</w:t>
            </w:r>
          </w:p>
          <w:p w14:paraId="168895BF" w14:textId="4C9092CF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1187" w:type="dxa"/>
          </w:tcPr>
          <w:p w14:paraId="0325EDF8" w14:textId="77777777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</w:p>
          <w:p w14:paraId="10E58CD1" w14:textId="2372B8BD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ราคากลาง</w:t>
            </w:r>
          </w:p>
        </w:tc>
        <w:tc>
          <w:tcPr>
            <w:tcW w:w="1275" w:type="dxa"/>
          </w:tcPr>
          <w:p w14:paraId="15CAE2FD" w14:textId="77777777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</w:p>
          <w:p w14:paraId="5157EBE4" w14:textId="001737F8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2609" w:type="dxa"/>
          </w:tcPr>
          <w:p w14:paraId="53FD3F7D" w14:textId="77777777" w:rsidR="000F2631" w:rsidRPr="00FA4D68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12"/>
                <w:szCs w:val="12"/>
              </w:rPr>
            </w:pPr>
          </w:p>
          <w:p w14:paraId="101EEEF5" w14:textId="0B3038BC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 xml:space="preserve">รายชื่อผู้เสนอราคา </w:t>
            </w:r>
          </w:p>
          <w:p w14:paraId="6DB475BD" w14:textId="77777777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และราคาที่เสนอ</w:t>
            </w:r>
          </w:p>
          <w:p w14:paraId="35016BFC" w14:textId="7722E102" w:rsidR="002C0500" w:rsidRPr="00FA4D68" w:rsidRDefault="002C0500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65C725D" w14:textId="77777777" w:rsidR="00FA4D68" w:rsidRPr="00FA4D68" w:rsidRDefault="00FA4D68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FFFF00"/>
                <w:sz w:val="14"/>
                <w:szCs w:val="14"/>
              </w:rPr>
            </w:pPr>
          </w:p>
          <w:p w14:paraId="3662B389" w14:textId="7C9A4BD7" w:rsidR="00235A9C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ผู้ที่ได้รับการคัดเลือกและราคา</w:t>
            </w:r>
          </w:p>
          <w:p w14:paraId="12987A71" w14:textId="12432EAF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ที่ตกลงจัดซื้อจัดจ้าง</w:t>
            </w:r>
          </w:p>
        </w:tc>
        <w:tc>
          <w:tcPr>
            <w:tcW w:w="2268" w:type="dxa"/>
          </w:tcPr>
          <w:p w14:paraId="79501FFC" w14:textId="77777777" w:rsidR="00FA4D68" w:rsidRPr="00FA4D68" w:rsidRDefault="00FA4D68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FFFF00"/>
                <w:sz w:val="14"/>
                <w:szCs w:val="14"/>
              </w:rPr>
            </w:pPr>
          </w:p>
          <w:p w14:paraId="6110B0D2" w14:textId="639C2BFB" w:rsidR="002C0500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เหตุผลที่คัดเลือก</w:t>
            </w:r>
          </w:p>
          <w:p w14:paraId="7E9DF6FF" w14:textId="56965A3D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1848" w:type="dxa"/>
          </w:tcPr>
          <w:p w14:paraId="0D07491F" w14:textId="77777777" w:rsidR="00FA4D68" w:rsidRPr="00FA4D68" w:rsidRDefault="00FA4D68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FFFF00"/>
                <w:sz w:val="12"/>
                <w:szCs w:val="12"/>
              </w:rPr>
            </w:pPr>
          </w:p>
          <w:p w14:paraId="0D198C73" w14:textId="11E804A8" w:rsidR="00237903" w:rsidRPr="00FA4D6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26"/>
                <w:szCs w:val="26"/>
              </w:rPr>
            </w:pPr>
            <w:r w:rsidRPr="00FA4D68">
              <w:rPr>
                <w:rFonts w:ascii="TH SarabunIT๙" w:hAnsi="TH SarabunIT๙" w:cs="TH SarabunIT๙"/>
                <w:color w:val="FFFF00"/>
                <w:sz w:val="26"/>
                <w:szCs w:val="26"/>
                <w:cs/>
              </w:rPr>
              <w:t>เลขที่และวันที่ของสัญญาที่ตกลงในการจัดซื้อจัดจ้าง</w:t>
            </w:r>
          </w:p>
        </w:tc>
      </w:tr>
      <w:tr w:rsidR="00984474" w:rsidRPr="000F2631" w14:paraId="78901050" w14:textId="77777777" w:rsidTr="00FA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FD9F78E" w14:textId="77777777" w:rsidR="00235A9C" w:rsidRPr="00235A9C" w:rsidRDefault="00235A9C" w:rsidP="00235A9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235A9C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  <w:p w14:paraId="026AB0CE" w14:textId="3D5BDF6B" w:rsidR="00235A9C" w:rsidRPr="00235A9C" w:rsidRDefault="00235A9C" w:rsidP="00235A9C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</w:p>
        </w:tc>
        <w:tc>
          <w:tcPr>
            <w:tcW w:w="2242" w:type="dxa"/>
          </w:tcPr>
          <w:p w14:paraId="520D6EFB" w14:textId="7CB5A3CC" w:rsidR="00235A9C" w:rsidRPr="00235A9C" w:rsidRDefault="00235A9C" w:rsidP="00235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เช่าเครื่องถ่ายเอกสาร</w:t>
            </w:r>
          </w:p>
        </w:tc>
        <w:tc>
          <w:tcPr>
            <w:tcW w:w="1187" w:type="dxa"/>
          </w:tcPr>
          <w:p w14:paraId="68676A1A" w14:textId="52E06120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48,000.-</w:t>
            </w:r>
          </w:p>
        </w:tc>
        <w:tc>
          <w:tcPr>
            <w:tcW w:w="1187" w:type="dxa"/>
          </w:tcPr>
          <w:p w14:paraId="625E4CE5" w14:textId="376D6611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48,000.-</w:t>
            </w:r>
          </w:p>
        </w:tc>
        <w:tc>
          <w:tcPr>
            <w:tcW w:w="1275" w:type="dxa"/>
          </w:tcPr>
          <w:p w14:paraId="56B8EB25" w14:textId="0A47DDCB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609" w:type="dxa"/>
          </w:tcPr>
          <w:p w14:paraId="7EB91F4B" w14:textId="77777777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หจก.อาร์เอสที.สเตช</w:t>
            </w:r>
            <w:proofErr w:type="spellStart"/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ั่น</w:t>
            </w:r>
            <w:proofErr w:type="spellEnd"/>
          </w:p>
          <w:p w14:paraId="5861ABA8" w14:textId="538DEFFC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ราคาที่เสนอ 48,000 บาท</w:t>
            </w:r>
          </w:p>
          <w:p w14:paraId="0F21D13F" w14:textId="1018B591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693" w:type="dxa"/>
          </w:tcPr>
          <w:p w14:paraId="35169637" w14:textId="77777777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หจก.อาร์เอสที.สเตช</w:t>
            </w:r>
            <w:proofErr w:type="spellStart"/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ั่น</w:t>
            </w:r>
            <w:proofErr w:type="spellEnd"/>
          </w:p>
          <w:p w14:paraId="3E8D954C" w14:textId="579A922D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ราคาที่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สั่งเช่า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 xml:space="preserve"> 48,000 บาท</w:t>
            </w:r>
          </w:p>
          <w:p w14:paraId="1F651975" w14:textId="5E2F8001" w:rsidR="00235A9C" w:rsidRPr="00235A9C" w:rsidRDefault="00235A9C" w:rsidP="00235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169737C5" w14:textId="77777777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มีคุณสมบัติครบถ้วนถูกต้อง</w:t>
            </w:r>
          </w:p>
          <w:p w14:paraId="42434DF8" w14:textId="77777777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และเสนอราคาต่ำสุด</w:t>
            </w:r>
          </w:p>
          <w:p w14:paraId="048E607E" w14:textId="2B12EEEC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848" w:type="dxa"/>
          </w:tcPr>
          <w:p w14:paraId="1064A6AF" w14:textId="77777777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ใบสั่งจ้างเลขที่</w:t>
            </w:r>
          </w:p>
          <w:p w14:paraId="005B3DFA" w14:textId="70EA3F4A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35A9C">
              <w:rPr>
                <w:rFonts w:ascii="TH SarabunIT๙" w:hAnsi="TH SarabunIT๙" w:cs="TH SarabunIT๙"/>
                <w:sz w:val="28"/>
              </w:rPr>
              <w:t>1</w:t>
            </w:r>
            <w:r w:rsidRPr="00235A9C">
              <w:rPr>
                <w:rFonts w:ascii="TH SarabunIT๙" w:hAnsi="TH SarabunIT๙" w:cs="TH SarabunIT๙"/>
                <w:sz w:val="28"/>
              </w:rPr>
              <w:t>/67</w:t>
            </w:r>
          </w:p>
          <w:p w14:paraId="47654E5A" w14:textId="4E8EF1CA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.66</w:t>
            </w:r>
          </w:p>
          <w:p w14:paraId="65188415" w14:textId="64EBF648" w:rsidR="00235A9C" w:rsidRPr="00235A9C" w:rsidRDefault="00235A9C" w:rsidP="00235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14"/>
                <w:szCs w:val="14"/>
              </w:rPr>
            </w:pPr>
          </w:p>
        </w:tc>
      </w:tr>
      <w:tr w:rsidR="00984474" w:rsidRPr="000F2631" w14:paraId="03CC277C" w14:textId="77777777" w:rsidTr="00FA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87CE62C" w14:textId="57D698E6" w:rsidR="00FA4D68" w:rsidRPr="00235A9C" w:rsidRDefault="00FA4D68" w:rsidP="00FA4D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  <w:p w14:paraId="49330A6C" w14:textId="77777777" w:rsidR="00FA4D68" w:rsidRPr="00235A9C" w:rsidRDefault="00FA4D68" w:rsidP="00FA4D68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242" w:type="dxa"/>
          </w:tcPr>
          <w:p w14:paraId="3D51C5D5" w14:textId="77777777" w:rsidR="00FA4D68" w:rsidRDefault="00FA4D68" w:rsidP="00FA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</w:t>
            </w:r>
          </w:p>
          <w:p w14:paraId="428881EF" w14:textId="77777777" w:rsidR="00FA4D68" w:rsidRDefault="00FA4D68" w:rsidP="00FA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อาคารที่ทำการ</w:t>
            </w:r>
          </w:p>
          <w:p w14:paraId="4623BC15" w14:textId="4F1A7663" w:rsidR="00FA4D68" w:rsidRPr="00235A9C" w:rsidRDefault="00FA4D68" w:rsidP="00FA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87" w:type="dxa"/>
          </w:tcPr>
          <w:p w14:paraId="63F34C37" w14:textId="552AA530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156,000.-</w:t>
            </w:r>
          </w:p>
        </w:tc>
        <w:tc>
          <w:tcPr>
            <w:tcW w:w="1187" w:type="dxa"/>
          </w:tcPr>
          <w:p w14:paraId="07BFCAFA" w14:textId="1F9D4F85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156,000.-</w:t>
            </w:r>
          </w:p>
        </w:tc>
        <w:tc>
          <w:tcPr>
            <w:tcW w:w="1275" w:type="dxa"/>
          </w:tcPr>
          <w:p w14:paraId="63DA88FF" w14:textId="1D21B898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609" w:type="dxa"/>
          </w:tcPr>
          <w:p w14:paraId="31B36893" w14:textId="246A89C9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น.ส.นฤจิตร  ถึงชาตรี</w:t>
            </w:r>
          </w:p>
          <w:p w14:paraId="4ABFA293" w14:textId="2F76695D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 xml:space="preserve">ราคาเสนอ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156,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  <w:p w14:paraId="51C696F9" w14:textId="77777777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693" w:type="dxa"/>
          </w:tcPr>
          <w:p w14:paraId="5E2F357A" w14:textId="77777777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น.ส.นฤจิตร  ถึงชาตรี</w:t>
            </w:r>
          </w:p>
          <w:p w14:paraId="2B0A6449" w14:textId="3093597F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ราคาสั่ง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156,000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  <w:p w14:paraId="4A9A9D5B" w14:textId="77777777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268" w:type="dxa"/>
          </w:tcPr>
          <w:p w14:paraId="48B617C4" w14:textId="77777777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มีคุณสมบัติครบถ้วนถูกต้อง</w:t>
            </w:r>
          </w:p>
          <w:p w14:paraId="0CBA8C7A" w14:textId="77777777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และเสนอราคาต่ำสุด</w:t>
            </w:r>
          </w:p>
          <w:p w14:paraId="2893902A" w14:textId="6BABE8BA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848" w:type="dxa"/>
          </w:tcPr>
          <w:p w14:paraId="3D0C218E" w14:textId="77777777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ใบสั่งจ้างเลขที่</w:t>
            </w:r>
          </w:p>
          <w:p w14:paraId="15701357" w14:textId="6C274162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235A9C">
              <w:rPr>
                <w:rFonts w:ascii="TH SarabunIT๙" w:hAnsi="TH SarabunIT๙" w:cs="TH SarabunIT๙"/>
                <w:sz w:val="28"/>
              </w:rPr>
              <w:t>/67</w:t>
            </w:r>
          </w:p>
          <w:p w14:paraId="07A2A06A" w14:textId="77777777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ลงวันที่ 2 ต.ค.66</w:t>
            </w:r>
          </w:p>
          <w:p w14:paraId="400E6882" w14:textId="77777777" w:rsidR="00FA4D68" w:rsidRPr="00FA4D68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14"/>
                <w:szCs w:val="14"/>
                <w:cs/>
              </w:rPr>
            </w:pPr>
          </w:p>
        </w:tc>
      </w:tr>
      <w:tr w:rsidR="00984474" w:rsidRPr="000F2631" w14:paraId="1E6FBEF7" w14:textId="77777777" w:rsidTr="00FA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3EFD4C8" w14:textId="77777777" w:rsidR="00FA4D68" w:rsidRDefault="00FA4D68" w:rsidP="00FA4D68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  <w:p w14:paraId="6DB8338C" w14:textId="716B75F7" w:rsidR="00FA4D68" w:rsidRPr="00235A9C" w:rsidRDefault="00FA4D68" w:rsidP="00FA4D68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242" w:type="dxa"/>
          </w:tcPr>
          <w:p w14:paraId="37E074BE" w14:textId="77777777" w:rsidR="00FA4D68" w:rsidRDefault="00FA4D68" w:rsidP="00FA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</w:t>
            </w:r>
          </w:p>
          <w:p w14:paraId="38EB640E" w14:textId="77777777" w:rsidR="00FA4D68" w:rsidRDefault="00FA4D68" w:rsidP="00FA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อาคารที่ทำการ</w:t>
            </w:r>
          </w:p>
          <w:p w14:paraId="4E9E8116" w14:textId="77777777" w:rsidR="00FA4D68" w:rsidRPr="00235A9C" w:rsidRDefault="00FA4D68" w:rsidP="00FA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87" w:type="dxa"/>
          </w:tcPr>
          <w:p w14:paraId="31CB1351" w14:textId="396A4E6B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156,000.-</w:t>
            </w:r>
          </w:p>
        </w:tc>
        <w:tc>
          <w:tcPr>
            <w:tcW w:w="1187" w:type="dxa"/>
          </w:tcPr>
          <w:p w14:paraId="56B0DA99" w14:textId="3E4F36D6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156,000.-</w:t>
            </w:r>
          </w:p>
        </w:tc>
        <w:tc>
          <w:tcPr>
            <w:tcW w:w="1275" w:type="dxa"/>
          </w:tcPr>
          <w:p w14:paraId="59BF070F" w14:textId="7FF79305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609" w:type="dxa"/>
          </w:tcPr>
          <w:p w14:paraId="57D01A81" w14:textId="4AC3C8FD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นางกัญญา</w:t>
            </w:r>
            <w:r w:rsidR="00984474">
              <w:rPr>
                <w:rFonts w:ascii="TH SarabunIT๙" w:hAnsi="TH SarabunIT๙" w:cs="TH SarabunIT๙" w:hint="cs"/>
                <w:sz w:val="28"/>
                <w:cs/>
              </w:rPr>
              <w:t>ณี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บัวสมบุญ</w:t>
            </w:r>
          </w:p>
          <w:p w14:paraId="6595B215" w14:textId="77777777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 xml:space="preserve">ราคาเสนอ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156,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  <w:p w14:paraId="107E9E5F" w14:textId="77777777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693" w:type="dxa"/>
          </w:tcPr>
          <w:p w14:paraId="3ADDCD0F" w14:textId="7CE96B0A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นางกัญญา</w:t>
            </w:r>
            <w:r w:rsidR="00984474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บัวสมบุญ</w:t>
            </w:r>
          </w:p>
          <w:p w14:paraId="6A1094D5" w14:textId="77777777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ราคาสั่ง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156,000</w:t>
            </w:r>
            <w:r w:rsidRPr="00235A9C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  <w:p w14:paraId="648E66C5" w14:textId="77777777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268" w:type="dxa"/>
          </w:tcPr>
          <w:p w14:paraId="192AAE29" w14:textId="77777777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มีคุณสมบัติครบถ้วนถูกต้อง</w:t>
            </w:r>
          </w:p>
          <w:p w14:paraId="15681B43" w14:textId="77777777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และเสนอราคาต่ำสุด</w:t>
            </w:r>
          </w:p>
          <w:p w14:paraId="46097F9D" w14:textId="55EA8DF0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848" w:type="dxa"/>
          </w:tcPr>
          <w:p w14:paraId="22541DA9" w14:textId="77777777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ใบสั่งจ้างเลขที่</w:t>
            </w:r>
          </w:p>
          <w:p w14:paraId="10029E56" w14:textId="4C311190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235A9C">
              <w:rPr>
                <w:rFonts w:ascii="TH SarabunIT๙" w:hAnsi="TH SarabunIT๙" w:cs="TH SarabunIT๙"/>
                <w:sz w:val="28"/>
              </w:rPr>
              <w:t>/67</w:t>
            </w:r>
          </w:p>
          <w:p w14:paraId="4F80F6B9" w14:textId="77777777" w:rsidR="00FA4D68" w:rsidRPr="00235A9C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235A9C">
              <w:rPr>
                <w:rFonts w:ascii="TH SarabunIT๙" w:hAnsi="TH SarabunIT๙" w:cs="TH SarabunIT๙" w:hint="cs"/>
                <w:sz w:val="28"/>
                <w:cs/>
              </w:rPr>
              <w:t>ลงวันที่ 2 ต.ค.66</w:t>
            </w:r>
          </w:p>
          <w:p w14:paraId="75718106" w14:textId="77777777" w:rsidR="00FA4D68" w:rsidRPr="00FA4D68" w:rsidRDefault="00FA4D68" w:rsidP="00FA4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16"/>
                <w:szCs w:val="16"/>
                <w:cs/>
              </w:rPr>
            </w:pPr>
          </w:p>
        </w:tc>
      </w:tr>
      <w:tr w:rsidR="00984474" w:rsidRPr="000F2631" w14:paraId="5CABA107" w14:textId="77777777" w:rsidTr="00FA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1B72985" w14:textId="77777777" w:rsidR="00FA4D68" w:rsidRDefault="00FA4D68" w:rsidP="00FA4D68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  <w:p w14:paraId="764AF0AB" w14:textId="4CFF0438" w:rsidR="00FA4D68" w:rsidRPr="00235A9C" w:rsidRDefault="00FA4D68" w:rsidP="00FA4D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42" w:type="dxa"/>
          </w:tcPr>
          <w:p w14:paraId="09C10538" w14:textId="77777777" w:rsidR="00FA4D68" w:rsidRDefault="00FA4D68" w:rsidP="00FA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ค่าน้ำมันเชื้อเพลิง </w:t>
            </w:r>
          </w:p>
          <w:p w14:paraId="33FFB8CC" w14:textId="77777777" w:rsidR="00FA4D68" w:rsidRPr="00235A9C" w:rsidRDefault="00FA4D68" w:rsidP="00FA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87" w:type="dxa"/>
          </w:tcPr>
          <w:p w14:paraId="74613A81" w14:textId="6A08599C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984474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984474">
              <w:rPr>
                <w:rFonts w:ascii="TH SarabunIT๙" w:hAnsi="TH SarabunIT๙" w:cs="TH SarabunIT๙" w:hint="cs"/>
                <w:cs/>
              </w:rPr>
              <w:t>520.70</w:t>
            </w:r>
          </w:p>
        </w:tc>
        <w:tc>
          <w:tcPr>
            <w:tcW w:w="1187" w:type="dxa"/>
          </w:tcPr>
          <w:p w14:paraId="510E633E" w14:textId="02718B71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984474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984474">
              <w:rPr>
                <w:rFonts w:ascii="TH SarabunIT๙" w:hAnsi="TH SarabunIT๙" w:cs="TH SarabunIT๙" w:hint="cs"/>
                <w:cs/>
              </w:rPr>
              <w:t>520.70</w:t>
            </w:r>
          </w:p>
        </w:tc>
        <w:tc>
          <w:tcPr>
            <w:tcW w:w="1275" w:type="dxa"/>
          </w:tcPr>
          <w:p w14:paraId="30022F72" w14:textId="0771C575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609" w:type="dxa"/>
          </w:tcPr>
          <w:p w14:paraId="32B0C124" w14:textId="77777777" w:rsidR="00FA4D68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บ.แม่ฟ้า-ภิญโญปิโตรเลียม </w:t>
            </w:r>
          </w:p>
          <w:p w14:paraId="5EE2EDCC" w14:textId="5FAD785D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ราคาที่เสนอ 2</w:t>
            </w:r>
            <w:r w:rsidR="00984474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984474">
              <w:rPr>
                <w:rFonts w:ascii="TH SarabunIT๙" w:hAnsi="TH SarabunIT๙" w:cs="TH SarabunIT๙" w:hint="cs"/>
                <w:cs/>
              </w:rPr>
              <w:t xml:space="preserve">560.70 </w:t>
            </w:r>
            <w:r>
              <w:rPr>
                <w:rFonts w:ascii="TH SarabunIT๙" w:hAnsi="TH SarabunIT๙" w:cs="TH SarabunIT๙" w:hint="cs"/>
                <w:cs/>
              </w:rPr>
              <w:t xml:space="preserve">บาท </w:t>
            </w:r>
          </w:p>
        </w:tc>
        <w:tc>
          <w:tcPr>
            <w:tcW w:w="2693" w:type="dxa"/>
          </w:tcPr>
          <w:p w14:paraId="70CA7238" w14:textId="5C1CFFED" w:rsidR="00FA4D68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บ.แม่ฟ้า-ภิญโญปิโตรเลียม </w:t>
            </w:r>
          </w:p>
          <w:p w14:paraId="42C98C97" w14:textId="218CD478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 w:rsidRPr="005D27F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ราคาที่ตกลงซื้อ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5D27FC">
              <w:rPr>
                <w:rFonts w:ascii="TH SarabunIT๙" w:hAnsi="TH SarabunIT๙" w:cs="TH SarabunIT๙" w:hint="cs"/>
                <w:sz w:val="26"/>
                <w:szCs w:val="26"/>
                <w:cs/>
              </w:rPr>
              <w:t>8,520.70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</w:tcPr>
          <w:p w14:paraId="32BFB877" w14:textId="77777777" w:rsidR="00FA4D68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001481E7" w14:textId="77777777" w:rsidR="00FA4D68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492362C2" w14:textId="2DC83823" w:rsidR="00FA4D68" w:rsidRPr="00235A9C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848" w:type="dxa"/>
          </w:tcPr>
          <w:p w14:paraId="751E598D" w14:textId="77777777" w:rsidR="00FA4D68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ใบสั่งซื้อเลขที่ </w:t>
            </w:r>
          </w:p>
          <w:p w14:paraId="285E5E99" w14:textId="525BFC1A" w:rsidR="00FA4D68" w:rsidRDefault="00984474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FA4D68">
              <w:rPr>
                <w:rFonts w:ascii="TH SarabunIT๙" w:hAnsi="TH SarabunIT๙" w:cs="TH SarabunIT๙" w:hint="cs"/>
                <w:cs/>
              </w:rPr>
              <w:t>/67</w:t>
            </w:r>
          </w:p>
          <w:p w14:paraId="475FEE78" w14:textId="258D23FE" w:rsidR="00FA4D68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 1</w:t>
            </w:r>
            <w:r w:rsidR="00984474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84474">
              <w:rPr>
                <w:rFonts w:ascii="TH SarabunIT๙" w:hAnsi="TH SarabunIT๙" w:cs="TH SarabunIT๙" w:hint="cs"/>
                <w:cs/>
              </w:rPr>
              <w:t>ก</w:t>
            </w:r>
            <w:r>
              <w:rPr>
                <w:rFonts w:ascii="TH SarabunIT๙" w:hAnsi="TH SarabunIT๙" w:cs="TH SarabunIT๙" w:hint="cs"/>
                <w:cs/>
              </w:rPr>
              <w:t>.ย.66</w:t>
            </w:r>
          </w:p>
          <w:p w14:paraId="6D908783" w14:textId="77777777" w:rsidR="00FA4D68" w:rsidRPr="00FA4D68" w:rsidRDefault="00FA4D68" w:rsidP="00FA4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14"/>
                <w:szCs w:val="14"/>
                <w:cs/>
              </w:rPr>
            </w:pPr>
          </w:p>
        </w:tc>
      </w:tr>
    </w:tbl>
    <w:p w14:paraId="4DF2542D" w14:textId="77777777" w:rsidR="002C0500" w:rsidRPr="002C0500" w:rsidRDefault="002C0500" w:rsidP="002C050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 xml:space="preserve">     </w:t>
      </w:r>
    </w:p>
    <w:p w14:paraId="233F1FD2" w14:textId="77777777" w:rsidR="00235A9C" w:rsidRDefault="002C0500" w:rsidP="00235A9C">
      <w:pPr>
        <w:spacing w:after="0" w:line="240" w:lineRule="auto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 xml:space="preserve">      </w:t>
      </w:r>
      <w:r w:rsidRPr="002C7D6A">
        <w:rPr>
          <w:rFonts w:ascii="TH SarabunIT๙" w:hAnsi="TH SarabunIT๙" w:cs="TH SarabunIT๙" w:hint="cs"/>
          <w:b/>
          <w:bCs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: </w:t>
      </w:r>
      <w:r w:rsidR="00235A9C">
        <w:rPr>
          <w:rFonts w:ascii="TH SarabunIT๙" w:hAnsi="TH SarabunIT๙" w:cs="TH SarabunIT๙" w:hint="cs"/>
          <w:sz w:val="26"/>
          <w:szCs w:val="26"/>
          <w:cs/>
        </w:rPr>
        <w:t xml:space="preserve">ในเดือน ต.ค.66 </w:t>
      </w:r>
      <w:r w:rsidR="00235A9C">
        <w:rPr>
          <w:rFonts w:ascii="TH SarabunIT๙" w:hAnsi="TH SarabunIT๙" w:cs="TH SarabunIT๙" w:hint="cs"/>
          <w:sz w:val="26"/>
          <w:szCs w:val="26"/>
          <w:cs/>
        </w:rPr>
        <w:t>ไม่มีการจัดซื้อจัดจ้างแต่อย่างใด</w:t>
      </w:r>
      <w:r w:rsidR="00235A9C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="00235A9C">
        <w:rPr>
          <w:rFonts w:ascii="TH SarabunIT๙" w:hAnsi="TH SarabunIT๙" w:cs="TH SarabunIT๙" w:hint="cs"/>
          <w:sz w:val="26"/>
          <w:szCs w:val="26"/>
          <w:cs/>
        </w:rPr>
        <w:t>เนื่องจากยังไม่ได้รับการจัดสรรงบประมาณ</w:t>
      </w:r>
      <w:r w:rsidR="00235A9C">
        <w:rPr>
          <w:rFonts w:ascii="TH SarabunIT๙" w:hAnsi="TH SarabunIT๙" w:cs="TH SarabunIT๙" w:hint="cs"/>
          <w:sz w:val="26"/>
          <w:szCs w:val="26"/>
          <w:cs/>
        </w:rPr>
        <w:t xml:space="preserve">  แต่เป็นรายจ่ายที่มีความต่อเนื่องหากไม่ดำเนินการประกาศจัดซื้อจัดจ้างจะเกิดผลเสียต่อทางราชการ  และสามารถ </w:t>
      </w:r>
    </w:p>
    <w:p w14:paraId="00FA505B" w14:textId="052D0096" w:rsidR="00235A9C" w:rsidRPr="00876008" w:rsidRDefault="00235A9C" w:rsidP="00235A9C">
      <w:pPr>
        <w:spacing w:after="0" w:line="240" w:lineRule="auto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 xml:space="preserve">                          เบิกจ่ายได้เมื่อได้รับการจัดสรรงบประมาณจาก สตช.</w:t>
      </w:r>
    </w:p>
    <w:p w14:paraId="0BCF6F94" w14:textId="273FDCC7" w:rsidR="00BC0B42" w:rsidRPr="00FA4D68" w:rsidRDefault="00FA4D68" w:rsidP="00FA4D68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FF0000"/>
          <w:sz w:val="36"/>
          <w:szCs w:val="44"/>
        </w:rPr>
      </w:pPr>
      <w:r w:rsidRPr="00876008">
        <w:rPr>
          <w:noProof/>
          <w:sz w:val="36"/>
          <w:szCs w:val="4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10E0F2" wp14:editId="7F1FC246">
                <wp:simplePos x="0" y="0"/>
                <wp:positionH relativeFrom="column">
                  <wp:posOffset>5097780</wp:posOffset>
                </wp:positionH>
                <wp:positionV relativeFrom="paragraph">
                  <wp:posOffset>135890</wp:posOffset>
                </wp:positionV>
                <wp:extent cx="2219325" cy="123825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1181" w14:textId="1AC9CE78" w:rsidR="00876008" w:rsidRDefault="00876008" w:rsidP="0087600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Pr="0087600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7E1A1597" w14:textId="77777777" w:rsidR="00876008" w:rsidRDefault="00876008" w:rsidP="0087600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318254CB" w14:textId="77777777" w:rsidR="00876008" w:rsidRDefault="00876008" w:rsidP="0087600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31CAB536" w14:textId="03DC324D" w:rsidR="00876008" w:rsidRPr="00876008" w:rsidRDefault="00876008" w:rsidP="0087600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พ.ต.ต.หญิง</w:t>
                            </w:r>
                          </w:p>
                          <w:p w14:paraId="088CAB36" w14:textId="6074A771" w:rsidR="00876008" w:rsidRPr="00876008" w:rsidRDefault="00876008" w:rsidP="0087600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(วิลาสินี</w:t>
                            </w:r>
                            <w:proofErr w:type="spellStart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ย์</w:t>
                            </w:r>
                            <w:proofErr w:type="spellEnd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จันทร์สว่าง)</w:t>
                            </w:r>
                          </w:p>
                          <w:p w14:paraId="59587119" w14:textId="76487250" w:rsidR="00876008" w:rsidRPr="00876008" w:rsidRDefault="00876008" w:rsidP="0087600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สว.ตม.จว.ชุมพร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0E0F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1.4pt;margin-top:10.7pt;width:174.7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" stroked="f">
                <v:textbox>
                  <w:txbxContent>
                    <w:p w14:paraId="4CB41181" w14:textId="1AC9CE78" w:rsidR="00876008" w:rsidRDefault="00876008" w:rsidP="0087600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</w:t>
                      </w:r>
                      <w:r w:rsidRPr="0087600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ตรวจแล้วถูกต้อง</w:t>
                      </w:r>
                    </w:p>
                    <w:p w14:paraId="7E1A1597" w14:textId="77777777" w:rsidR="00876008" w:rsidRDefault="00876008" w:rsidP="0087600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318254CB" w14:textId="77777777" w:rsidR="00876008" w:rsidRDefault="00876008" w:rsidP="0087600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31CAB536" w14:textId="03DC324D" w:rsidR="00876008" w:rsidRPr="00876008" w:rsidRDefault="00876008" w:rsidP="0087600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พ.ต.ต.หญิง</w:t>
                      </w:r>
                    </w:p>
                    <w:p w14:paraId="088CAB36" w14:textId="6074A771" w:rsidR="00876008" w:rsidRPr="00876008" w:rsidRDefault="00876008" w:rsidP="0087600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(วิลาสินี</w:t>
                      </w:r>
                      <w:proofErr w:type="spellStart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ย์</w:t>
                      </w:r>
                      <w:proofErr w:type="spellEnd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จันทร์สว่าง)</w:t>
                      </w:r>
                    </w:p>
                    <w:p w14:paraId="59587119" w14:textId="76487250" w:rsidR="00876008" w:rsidRPr="00876008" w:rsidRDefault="00876008" w:rsidP="0087600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สว.ตม.จว.ชุมพร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olor w:val="FF0000"/>
          <w:cs/>
        </w:rPr>
        <w:t xml:space="preserve">- </w:t>
      </w:r>
      <w:r w:rsidR="002C0500" w:rsidRPr="00FA4D68">
        <w:rPr>
          <w:rFonts w:ascii="TH SarabunIT๙" w:hAnsi="TH SarabunIT๙" w:cs="TH SarabunIT๙" w:hint="cs"/>
          <w:b/>
          <w:bCs/>
          <w:color w:val="FF0000"/>
          <w:cs/>
        </w:rPr>
        <w:t>ได้รับการจัดสรรงบประมาณ เมื่อ 9 พ.ย.66</w:t>
      </w:r>
    </w:p>
    <w:p w14:paraId="71F718A2" w14:textId="08238A09" w:rsidR="00876008" w:rsidRPr="000F2631" w:rsidRDefault="002C0500" w:rsidP="00BC0B42">
      <w:pPr>
        <w:spacing w:after="0" w:line="240" w:lineRule="auto"/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/>
          <w:noProof/>
          <w:sz w:val="36"/>
          <w:szCs w:val="44"/>
          <w:lang w:val="th-TH"/>
        </w:rPr>
        <w:drawing>
          <wp:anchor distT="0" distB="0" distL="114300" distR="114300" simplePos="0" relativeHeight="251662336" behindDoc="0" locked="0" layoutInCell="1" allowOverlap="1" wp14:anchorId="33097C02" wp14:editId="33D855C3">
            <wp:simplePos x="0" y="0"/>
            <wp:positionH relativeFrom="column">
              <wp:posOffset>5919470</wp:posOffset>
            </wp:positionH>
            <wp:positionV relativeFrom="paragraph">
              <wp:posOffset>258445</wp:posOffset>
            </wp:positionV>
            <wp:extent cx="1173480" cy="353060"/>
            <wp:effectExtent l="0" t="0" r="7620" b="8890"/>
            <wp:wrapThrough wrapText="bothSides">
              <wp:wrapPolygon edited="0">
                <wp:start x="0" y="0"/>
                <wp:lineTo x="0" y="20978"/>
                <wp:lineTo x="21390" y="20978"/>
                <wp:lineTo x="21390" y="0"/>
                <wp:lineTo x="0" y="0"/>
              </wp:wrapPolygon>
            </wp:wrapThrough>
            <wp:docPr id="1102490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D68"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</w:p>
    <w:sectPr w:rsidR="00876008" w:rsidRPr="000F2631" w:rsidSect="008F2329">
      <w:pgSz w:w="16838" w:h="11906" w:orient="landscape" w:code="9"/>
      <w:pgMar w:top="851" w:right="397" w:bottom="510" w:left="454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7166E"/>
    <w:multiLevelType w:val="hybridMultilevel"/>
    <w:tmpl w:val="61268B94"/>
    <w:lvl w:ilvl="0" w:tplc="0E4CFF72">
      <w:start w:val="4"/>
      <w:numFmt w:val="bullet"/>
      <w:lvlText w:val="-"/>
      <w:lvlJc w:val="left"/>
      <w:pPr>
        <w:ind w:left="1755" w:hanging="360"/>
      </w:pPr>
      <w:rPr>
        <w:rFonts w:ascii="TH SarabunIT๙" w:eastAsiaTheme="minorHAnsi" w:hAnsi="TH SarabunIT๙" w:cs="TH SarabunIT๙" w:hint="default"/>
        <w:b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4024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BD"/>
    <w:rsid w:val="000F2631"/>
    <w:rsid w:val="00235A9C"/>
    <w:rsid w:val="00237903"/>
    <w:rsid w:val="002C0500"/>
    <w:rsid w:val="00403B45"/>
    <w:rsid w:val="004E51EB"/>
    <w:rsid w:val="005C46E1"/>
    <w:rsid w:val="006F5C91"/>
    <w:rsid w:val="00726695"/>
    <w:rsid w:val="00876008"/>
    <w:rsid w:val="008F2329"/>
    <w:rsid w:val="00984474"/>
    <w:rsid w:val="009A19BD"/>
    <w:rsid w:val="00BC0B42"/>
    <w:rsid w:val="00C62D18"/>
    <w:rsid w:val="00CF00C8"/>
    <w:rsid w:val="00EE420B"/>
    <w:rsid w:val="00FA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0B67"/>
  <w15:chartTrackingRefBased/>
  <w15:docId w15:val="{BFD7B77F-991A-4D3A-8C0B-2A4491C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4E51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1">
    <w:name w:val="Grid Table 4 Accent 1"/>
    <w:basedOn w:val="a1"/>
    <w:uiPriority w:val="49"/>
    <w:rsid w:val="00235A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List Paragraph"/>
    <w:basedOn w:val="a"/>
    <w:uiPriority w:val="34"/>
    <w:qFormat/>
    <w:rsid w:val="00FA4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torrr mouasd</cp:lastModifiedBy>
  <cp:revision>2</cp:revision>
  <dcterms:created xsi:type="dcterms:W3CDTF">2024-04-29T09:25:00Z</dcterms:created>
  <dcterms:modified xsi:type="dcterms:W3CDTF">2024-04-29T09:25:00Z</dcterms:modified>
</cp:coreProperties>
</file>