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6FFDC" w14:textId="77777777" w:rsidR="00D3229E" w:rsidRDefault="00D3229E" w:rsidP="00D3229E">
      <w:pPr>
        <w:spacing w:line="36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F71E1">
        <w:rPr>
          <w:rFonts w:ascii="TH SarabunIT๙" w:hAnsi="TH SarabunIT๙" w:cs="TH SarabunIT๙"/>
          <w:noProof/>
          <w:sz w:val="34"/>
          <w:szCs w:val="34"/>
        </w:rPr>
        <w:drawing>
          <wp:inline distT="0" distB="0" distL="0" distR="0" wp14:anchorId="17EC3195" wp14:editId="4FA44529">
            <wp:extent cx="1149985" cy="1240263"/>
            <wp:effectExtent l="0" t="0" r="0" b="0"/>
            <wp:docPr id="34254506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492" cy="1246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526ACC" w14:textId="77777777" w:rsidR="00D3229E" w:rsidRPr="001F3085" w:rsidRDefault="00D3229E" w:rsidP="00D3229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ประกาศสำนักงานตำรวจแห่งชาติ</w:t>
      </w:r>
    </w:p>
    <w:p w14:paraId="3FD7DFB6" w14:textId="77777777" w:rsidR="00D3229E" w:rsidRPr="001F3085" w:rsidRDefault="00D3229E" w:rsidP="00D3229E">
      <w:pPr>
        <w:rPr>
          <w:rFonts w:ascii="TH SarabunIT๙" w:hAnsi="TH SarabunIT๙" w:cs="TH SarabunIT๙"/>
          <w:b/>
          <w:bCs/>
          <w:sz w:val="12"/>
          <w:szCs w:val="12"/>
        </w:rPr>
      </w:pPr>
    </w:p>
    <w:p w14:paraId="57AE2D85" w14:textId="77777777" w:rsidR="00D3229E" w:rsidRPr="001F3085" w:rsidRDefault="00D3229E" w:rsidP="00D3229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F308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ประกาศผู้ชนะการเสนอราคา จัดซื้อวัสดุน้ำมันเชื้อเพลิง โดยวิธีเฉพาะเจาะจง</w:t>
      </w:r>
    </w:p>
    <w:p w14:paraId="50153071" w14:textId="77777777" w:rsidR="00D3229E" w:rsidRPr="001F3085" w:rsidRDefault="00D3229E" w:rsidP="00D3229E">
      <w:pPr>
        <w:tabs>
          <w:tab w:val="left" w:pos="2410"/>
          <w:tab w:val="left" w:pos="2552"/>
          <w:tab w:val="left" w:pos="3544"/>
          <w:tab w:val="left" w:pos="4536"/>
        </w:tabs>
        <w:jc w:val="center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1F3085">
        <w:rPr>
          <w:rFonts w:ascii="TH SarabunIT๙" w:hAnsi="TH SarabunIT๙" w:cs="TH SarabunIT๙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9AD80E" wp14:editId="465F6F58">
                <wp:simplePos x="0" y="0"/>
                <wp:positionH relativeFrom="column">
                  <wp:posOffset>1885950</wp:posOffset>
                </wp:positionH>
                <wp:positionV relativeFrom="paragraph">
                  <wp:posOffset>212725</wp:posOffset>
                </wp:positionV>
                <wp:extent cx="2028825" cy="0"/>
                <wp:effectExtent l="5080" t="7620" r="13970" b="11430"/>
                <wp:wrapNone/>
                <wp:docPr id="1461019979" name="ลูกศรเชื่อมต่อแบบ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8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3C7D43" id="ลูกศรเชื่อมต่อแบบตรง 2" o:spid="_x0000_s1026" type="#_x0000_t32" style="position:absolute;margin-left:148.5pt;margin-top:16.75pt;width:159.7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9o4tQEAAFYDAAAOAAAAZHJzL2Uyb0RvYy54bWysU8Fu2zAMvQ/YPwi6L3YCdMiMOD2k6y7d&#10;FqDdBzCSbAuTRYFUYufvJ6lJNnS3YT4Qoig+Pj7Sm/t5dOJkiC36Vi4XtRTGK9TW96388fL4YS0F&#10;R/AaHHrTyrNheb99/24zhcascECnDYkE4rmZQiuHGENTVawGMwIvMBifgh3SCDG51FeaYEroo6tW&#10;df2xmpB0IFSGOd0+vAbltuB3nVHxe9exicK1MnGLxVKxh2yr7QaaniAMVl1owD+wGMH6VPQG9QAR&#10;xJHsX1CjVYSMXVwoHCvsOqtM6SF1s6zfdPM8QDCllyQOh5tM/P9g1bfTzu8pU1ezfw5PqH6y8Lgb&#10;wPemEHg5hzS4ZZaqmgI3t5TscNiTOExfUac3cIxYVJg7GjNk6k/MRezzTWwzR6HS5aperderOynU&#10;NVZBc00MxPGLwVHkQys5Eth+iDv0Po0UaVnKwOmJY6YFzTUhV/X4aJ0rk3VeTK38dJfq5AijszoH&#10;i0P9YedInCDvRvlKj2+eER69LmCDAf35co5g3es5FXf+Ik1WI68eNwfU5z1dJUvDKywvi5a340+/&#10;ZP/+Hba/AAAA//8DAFBLAwQUAAYACAAAACEACNJVwN8AAAAJAQAADwAAAGRycy9kb3ducmV2Lnht&#10;bEyPQU/DMAyF70j8h8iTuCCWttMKK02nCYkDR7ZJXLPGtGWNUzXpWvbr8bTDuNl+T8/fy9eTbcUJ&#10;e984UhDPIxBIpTMNVQr2u/enFxA+aDK6dYQKftHDuri/y3Vm3EifeNqGSnAI+UwrqEPoMil9WaPV&#10;fu46JNa+XW914LWvpOn1yOG2lUkUpdLqhvhDrTt8q7E8bgerAP2wjKPNylb7j/P4+JWcf8Zup9TD&#10;bNq8ggg4hZsZLviMDgUzHdxAxotWQbJ65i5BwWKxBMGGNE55OFwPssjl/wbFHwAAAP//AwBQSwEC&#10;LQAUAAYACAAAACEAtoM4kv4AAADhAQAAEwAAAAAAAAAAAAAAAAAAAAAAW0NvbnRlbnRfVHlwZXNd&#10;LnhtbFBLAQItABQABgAIAAAAIQA4/SH/1gAAAJQBAAALAAAAAAAAAAAAAAAAAC8BAABfcmVscy8u&#10;cmVsc1BLAQItABQABgAIAAAAIQBjy9o4tQEAAFYDAAAOAAAAAAAAAAAAAAAAAC4CAABkcnMvZTJv&#10;RG9jLnhtbFBLAQItABQABgAIAAAAIQAI0lXA3wAAAAkBAAAPAAAAAAAAAAAAAAAAAA8EAABkcnMv&#10;ZG93bnJldi54bWxQSwUGAAAAAAQABADzAAAAGwUAAAAA&#10;"/>
            </w:pict>
          </mc:Fallback>
        </mc:AlternateContent>
      </w:r>
    </w:p>
    <w:p w14:paraId="57F032D2" w14:textId="77777777" w:rsidR="00D3229E" w:rsidRPr="001F3085" w:rsidRDefault="00D3229E" w:rsidP="00D3229E">
      <w:pPr>
        <w:rPr>
          <w:rFonts w:ascii="TH SarabunIT๙" w:hAnsi="TH SarabunIT๙" w:cs="TH SarabunIT๙"/>
          <w:sz w:val="18"/>
          <w:szCs w:val="18"/>
          <w:cs/>
        </w:rPr>
      </w:pPr>
      <w:r w:rsidRPr="001F3085">
        <w:rPr>
          <w:rFonts w:ascii="TH SarabunIT๙" w:hAnsi="TH SarabunIT๙" w:cs="TH SarabunIT๙" w:hint="cs"/>
          <w:sz w:val="18"/>
          <w:szCs w:val="18"/>
          <w:cs/>
        </w:rPr>
        <w:t xml:space="preserve">                                        </w:t>
      </w:r>
      <w:r w:rsidRPr="001F3085">
        <w:rPr>
          <w:rFonts w:ascii="TH SarabunIT๙" w:hAnsi="TH SarabunIT๙" w:cs="TH SarabunIT๙"/>
          <w:sz w:val="18"/>
          <w:szCs w:val="18"/>
          <w:cs/>
        </w:rPr>
        <w:t xml:space="preserve">   </w:t>
      </w:r>
    </w:p>
    <w:p w14:paraId="34DA7EFA" w14:textId="77777777" w:rsidR="00D3229E" w:rsidRPr="001F3085" w:rsidRDefault="00D3229E" w:rsidP="00D3229E">
      <w:pPr>
        <w:rPr>
          <w:rFonts w:ascii="TH SarabunIT๙" w:hAnsi="TH SarabunIT๙" w:cs="TH SarabunIT๙"/>
          <w:sz w:val="10"/>
          <w:szCs w:val="10"/>
        </w:rPr>
      </w:pPr>
      <w:r w:rsidRPr="001F3085">
        <w:rPr>
          <w:rFonts w:ascii="TH SarabunIT๙" w:hAnsi="TH SarabunIT๙" w:cs="TH SarabunIT๙" w:hint="cs"/>
          <w:sz w:val="10"/>
          <w:szCs w:val="10"/>
          <w:cs/>
        </w:rPr>
        <w:t xml:space="preserve"> </w:t>
      </w:r>
    </w:p>
    <w:p w14:paraId="3D460ABF" w14:textId="5A092C22" w:rsidR="00D3229E" w:rsidRDefault="00D3229E" w:rsidP="00D3229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                  ตามที่สำนักงานตรวจแห่งชาติ โดย ตรวจคนเข้าเมืองจังหวัดชุมพร ได้มีการโครงการจัดซื้อวัสดุน้ำมันเชื้อเพลิง ตรวจคนเข้าเมืองจังหวัดชุมพร 56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โดยวิธีเฉพาะเจาะจง นั้น</w:t>
      </w:r>
    </w:p>
    <w:p w14:paraId="431717A1" w14:textId="77777777" w:rsidR="00D3229E" w:rsidRPr="00C90D26" w:rsidRDefault="00D3229E" w:rsidP="00D3229E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67F257F3" w14:textId="472245AA" w:rsidR="00D3229E" w:rsidRDefault="00D3229E" w:rsidP="00D3229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ตรวจคนเข้าเมืองจังหวัดชุมพร จัดซื้อวัสดุน้ำมันเชื้อเพลิง ผู้ได้รับคัดเลือก ได้แก่ บริษัท </w:t>
      </w:r>
      <w:r w:rsidR="002C6433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แม่ฟ้า-ภิญโญปิโตรเลียม จำกัด โดยเสนอราคาวัสดุน้ำมันเชื้อเพลิง รวมเป็นเงิน 2</w:t>
      </w:r>
      <w:r>
        <w:rPr>
          <w:rFonts w:ascii="TH SarabunIT๙" w:hAnsi="TH SarabunIT๙" w:cs="TH SarabunIT๙" w:hint="cs"/>
          <w:sz w:val="32"/>
          <w:szCs w:val="32"/>
          <w:cs/>
        </w:rPr>
        <w:t>0,660.50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บาท (สองหมื่น</w:t>
      </w:r>
      <w:r>
        <w:rPr>
          <w:rFonts w:ascii="TH SarabunIT๙" w:hAnsi="TH SarabunIT๙" w:cs="TH SarabunIT๙" w:hint="cs"/>
          <w:sz w:val="32"/>
          <w:szCs w:val="32"/>
          <w:cs/>
        </w:rPr>
        <w:t>หกร้อยหกสิบบาทห้าสิบสตางค์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) รวมภาษีมูลค่าเพิ่มและภาษีอื่น ค่าขนส่งค่าจดทะเบียนและค่าใช้จ่ายอื่นๆ </w:t>
      </w:r>
      <w:r w:rsidR="002C643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ทั้งปวง</w:t>
      </w:r>
    </w:p>
    <w:p w14:paraId="5724E4A9" w14:textId="77777777" w:rsidR="00D3229E" w:rsidRPr="00C90D26" w:rsidRDefault="00D3229E" w:rsidP="00D3229E">
      <w:pPr>
        <w:rPr>
          <w:rFonts w:ascii="TH SarabunIT๙" w:hAnsi="TH SarabunIT๙" w:cs="TH SarabunIT๙"/>
          <w:sz w:val="32"/>
          <w:szCs w:val="32"/>
          <w:cs/>
        </w:rPr>
      </w:pPr>
    </w:p>
    <w:p w14:paraId="3D650A00" w14:textId="4A801026" w:rsidR="00D3229E" w:rsidRDefault="00D3229E" w:rsidP="00D3229E">
      <w:pPr>
        <w:jc w:val="center"/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ประกาศ </w:t>
      </w:r>
      <w:r w:rsidR="00E022A2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ณ </w:t>
      </w:r>
      <w:r w:rsidR="00E022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E022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C64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 w:rsidR="00E022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C643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30609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="00E022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พ.ศ.2567</w:t>
      </w:r>
    </w:p>
    <w:p w14:paraId="19FE3632" w14:textId="77777777" w:rsidR="00D3229E" w:rsidRPr="00C90D26" w:rsidRDefault="00D3229E" w:rsidP="00D3229E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63F7023" wp14:editId="135ECD90">
            <wp:simplePos x="0" y="0"/>
            <wp:positionH relativeFrom="margin">
              <wp:posOffset>2657475</wp:posOffset>
            </wp:positionH>
            <wp:positionV relativeFrom="paragraph">
              <wp:posOffset>62230</wp:posOffset>
            </wp:positionV>
            <wp:extent cx="1114425" cy="587375"/>
            <wp:effectExtent l="0" t="0" r="9525" b="3175"/>
            <wp:wrapNone/>
            <wp:docPr id="133411687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505960" name="รูปภาพ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78" t="13139" r="11092" b="158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71C97F" w14:textId="77777777" w:rsidR="00D3229E" w:rsidRPr="00C90D26" w:rsidRDefault="00D3229E" w:rsidP="00D3229E">
      <w:pPr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504BE2DB" w14:textId="77777777" w:rsidR="00D3229E" w:rsidRPr="00C90D26" w:rsidRDefault="00D3229E" w:rsidP="00D3229E">
      <w:pPr>
        <w:rPr>
          <w:rFonts w:ascii="TH SarabunIT๙" w:hAnsi="TH SarabunIT๙" w:cs="TH SarabunIT๙"/>
          <w:sz w:val="32"/>
          <w:szCs w:val="32"/>
          <w:cs/>
        </w:rPr>
      </w:pP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/>
          <w:sz w:val="32"/>
          <w:szCs w:val="32"/>
          <w:cs/>
        </w:rPr>
        <w:t>พ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ันตำรวจโท</w:t>
      </w:r>
      <w:r w:rsidRPr="00C90D26"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A4ABD9C" w14:textId="77777777" w:rsidR="00D3229E" w:rsidRPr="00C90D26" w:rsidRDefault="00D3229E" w:rsidP="00D3229E">
      <w:pPr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0D26">
        <w:rPr>
          <w:rFonts w:ascii="TH SarabunIT๙" w:hAnsi="TH SarabunIT๙" w:cs="TH SarabunIT๙"/>
          <w:sz w:val="32"/>
          <w:szCs w:val="32"/>
          <w:cs/>
        </w:rPr>
        <w:t>(</w:t>
      </w:r>
      <w:r w:rsidRPr="00C90D2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C90D26">
        <w:rPr>
          <w:rFonts w:ascii="TH SarabunIT๙" w:hAnsi="TH SarabunIT๙" w:cs="TH SarabunIT๙" w:hint="cs"/>
          <w:sz w:val="32"/>
          <w:szCs w:val="32"/>
          <w:cs/>
        </w:rPr>
        <w:t>พิ</w:t>
      </w:r>
      <w:proofErr w:type="spellEnd"/>
      <w:r w:rsidRPr="00C90D26">
        <w:rPr>
          <w:rFonts w:ascii="TH SarabunIT๙" w:hAnsi="TH SarabunIT๙" w:cs="TH SarabunIT๙" w:hint="cs"/>
          <w:sz w:val="32"/>
          <w:szCs w:val="32"/>
          <w:cs/>
        </w:rPr>
        <w:t>ระวัตร์  วงศ์</w:t>
      </w:r>
      <w:proofErr w:type="spellStart"/>
      <w:r w:rsidRPr="00C90D26"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ริเมธีกุล )  </w:t>
      </w:r>
    </w:p>
    <w:p w14:paraId="7058B92C" w14:textId="77777777" w:rsidR="00D3229E" w:rsidRPr="00C90D26" w:rsidRDefault="00D3229E" w:rsidP="00D3229E">
      <w:pPr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สารวัตรใหญ่ตรวจคนเข้าเมืองจังหวัดชุมพร</w:t>
      </w:r>
    </w:p>
    <w:p w14:paraId="16C4D355" w14:textId="77777777" w:rsidR="00D3229E" w:rsidRPr="00C90D26" w:rsidRDefault="00D3229E" w:rsidP="00D3229E">
      <w:pPr>
        <w:rPr>
          <w:rFonts w:ascii="TH SarabunIT๙" w:hAnsi="TH SarabunIT๙" w:cs="TH SarabunIT๙"/>
          <w:sz w:val="32"/>
          <w:szCs w:val="32"/>
          <w:cs/>
        </w:rPr>
      </w:pPr>
      <w:r w:rsidRPr="00C90D26">
        <w:rPr>
          <w:rFonts w:ascii="TH SarabunIT๙" w:hAnsi="TH SarabunIT๙" w:cs="TH SarabunIT๙"/>
          <w:sz w:val="32"/>
          <w:szCs w:val="32"/>
        </w:rPr>
        <w:tab/>
      </w:r>
      <w:r w:rsidRPr="00C90D26">
        <w:rPr>
          <w:rFonts w:ascii="TH SarabunIT๙" w:hAnsi="TH SarabunIT๙" w:cs="TH SarabunIT๙"/>
          <w:sz w:val="32"/>
          <w:szCs w:val="32"/>
        </w:rPr>
        <w:tab/>
      </w:r>
      <w:r w:rsidRPr="00C90D26">
        <w:rPr>
          <w:rFonts w:ascii="TH SarabunIT๙" w:hAnsi="TH SarabunIT๙" w:cs="TH SarabunIT๙"/>
          <w:sz w:val="32"/>
          <w:szCs w:val="32"/>
        </w:rPr>
        <w:tab/>
      </w:r>
      <w:r w:rsidRPr="00C90D26">
        <w:rPr>
          <w:rFonts w:ascii="TH SarabunIT๙" w:hAnsi="TH SarabunIT๙" w:cs="TH SarabunIT๙"/>
          <w:sz w:val="32"/>
          <w:szCs w:val="32"/>
        </w:rPr>
        <w:tab/>
        <w:t xml:space="preserve">           </w:t>
      </w:r>
    </w:p>
    <w:p w14:paraId="69EA2E26" w14:textId="77777777" w:rsidR="00D3229E" w:rsidRDefault="00D3229E"/>
    <w:p w14:paraId="185199D9" w14:textId="77777777" w:rsidR="00D3229E" w:rsidRDefault="00D3229E"/>
    <w:p w14:paraId="302C46BB" w14:textId="77777777" w:rsidR="00D3229E" w:rsidRDefault="00D3229E"/>
    <w:p w14:paraId="45BF7FEA" w14:textId="77777777" w:rsidR="00D3229E" w:rsidRDefault="00D3229E"/>
    <w:p w14:paraId="7BD6E1DD" w14:textId="77777777" w:rsidR="00D3229E" w:rsidRDefault="00D3229E"/>
    <w:p w14:paraId="138C8C20" w14:textId="77777777" w:rsidR="00D3229E" w:rsidRDefault="00D3229E"/>
    <w:p w14:paraId="19214FF3" w14:textId="77777777" w:rsidR="00D3229E" w:rsidRDefault="00D3229E"/>
    <w:p w14:paraId="0AA983B4" w14:textId="77777777" w:rsidR="00D3229E" w:rsidRDefault="00D3229E"/>
    <w:p w14:paraId="1BAF8730" w14:textId="77777777" w:rsidR="00D3229E" w:rsidRDefault="00D3229E"/>
    <w:p w14:paraId="74755661" w14:textId="77777777" w:rsidR="00D3229E" w:rsidRDefault="00D3229E"/>
    <w:p w14:paraId="45078C51" w14:textId="77777777" w:rsidR="00D3229E" w:rsidRDefault="00D3229E"/>
    <w:p w14:paraId="5FB491E3" w14:textId="77777777" w:rsidR="00D3229E" w:rsidRDefault="00D3229E"/>
    <w:p w14:paraId="12F4605D" w14:textId="77777777" w:rsidR="00D3229E" w:rsidRDefault="00D3229E"/>
    <w:p w14:paraId="574D7523" w14:textId="77777777" w:rsidR="00D3229E" w:rsidRDefault="00D3229E"/>
    <w:p w14:paraId="277682C0" w14:textId="77777777" w:rsidR="00D3229E" w:rsidRDefault="00D3229E"/>
    <w:p w14:paraId="5FD6A823" w14:textId="77777777" w:rsidR="00D3229E" w:rsidRDefault="00D3229E"/>
    <w:sectPr w:rsidR="00D3229E" w:rsidSect="00330609">
      <w:pgSz w:w="11906" w:h="16838"/>
      <w:pgMar w:top="102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4DD"/>
    <w:rsid w:val="000B53E7"/>
    <w:rsid w:val="001B6089"/>
    <w:rsid w:val="001D215A"/>
    <w:rsid w:val="002206F1"/>
    <w:rsid w:val="002C6433"/>
    <w:rsid w:val="00306473"/>
    <w:rsid w:val="00330609"/>
    <w:rsid w:val="003D53D7"/>
    <w:rsid w:val="003E31B6"/>
    <w:rsid w:val="003F61FC"/>
    <w:rsid w:val="004204DD"/>
    <w:rsid w:val="004D599D"/>
    <w:rsid w:val="006B5765"/>
    <w:rsid w:val="00797F64"/>
    <w:rsid w:val="00812617"/>
    <w:rsid w:val="00944266"/>
    <w:rsid w:val="00961474"/>
    <w:rsid w:val="00B7302A"/>
    <w:rsid w:val="00B86D6F"/>
    <w:rsid w:val="00BA7E47"/>
    <w:rsid w:val="00BD491C"/>
    <w:rsid w:val="00C37032"/>
    <w:rsid w:val="00C716D1"/>
    <w:rsid w:val="00C90D26"/>
    <w:rsid w:val="00D3229E"/>
    <w:rsid w:val="00D65B0D"/>
    <w:rsid w:val="00D80FB2"/>
    <w:rsid w:val="00DE5652"/>
    <w:rsid w:val="00E022A2"/>
    <w:rsid w:val="00E60082"/>
    <w:rsid w:val="00ED5C03"/>
    <w:rsid w:val="00EE4CB5"/>
    <w:rsid w:val="00F34D11"/>
    <w:rsid w:val="00FE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2D41D"/>
  <w15:chartTrackingRefBased/>
  <w15:docId w15:val="{6F4891DA-9398-4593-9366-D2F153A9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D11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204DD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4DD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4DD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4D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4D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4D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4D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4D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4D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204D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204D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204D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204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204DD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204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204D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204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204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04DD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4204D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204D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204D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204D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4204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04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4204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04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204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04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 more</dc:creator>
  <cp:keywords/>
  <dc:description/>
  <cp:lastModifiedBy>PC2</cp:lastModifiedBy>
  <cp:revision>2</cp:revision>
  <cp:lastPrinted>2025-04-21T06:37:00Z</cp:lastPrinted>
  <dcterms:created xsi:type="dcterms:W3CDTF">2025-04-23T06:06:00Z</dcterms:created>
  <dcterms:modified xsi:type="dcterms:W3CDTF">2025-04-23T06:06:00Z</dcterms:modified>
</cp:coreProperties>
</file>